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355"/>
        <w:gridCol w:w="3024"/>
        <w:gridCol w:w="3402"/>
      </w:tblGrid>
      <w:tr w:rsidR="004E2AF5" w:rsidRPr="00FA7424">
        <w:tc>
          <w:tcPr>
            <w:tcW w:w="9781" w:type="dxa"/>
            <w:gridSpan w:val="3"/>
          </w:tcPr>
          <w:p w:rsidR="004E2AF5" w:rsidRPr="00814C95" w:rsidRDefault="004E2AF5" w:rsidP="00C07819">
            <w:pPr>
              <w:jc w:val="center"/>
            </w:pPr>
            <w:r w:rsidRPr="00814C95">
              <w:t>Министерство образования Красноярского края</w:t>
            </w:r>
          </w:p>
          <w:p w:rsidR="00814C95" w:rsidRPr="00814C95" w:rsidRDefault="00814C95" w:rsidP="00C07819">
            <w:pPr>
              <w:jc w:val="center"/>
            </w:pPr>
          </w:p>
          <w:p w:rsidR="004E2AF5" w:rsidRPr="00814C95" w:rsidRDefault="00B16392" w:rsidP="00941A84">
            <w:pPr>
              <w:jc w:val="center"/>
              <w:rPr>
                <w:b/>
                <w:bCs/>
              </w:rPr>
            </w:pPr>
            <w:r w:rsidRPr="00814C95">
              <w:rPr>
                <w:b/>
                <w:bCs/>
              </w:rPr>
              <w:t xml:space="preserve">краевое </w:t>
            </w:r>
            <w:r w:rsidR="004E2AF5" w:rsidRPr="00814C95">
              <w:rPr>
                <w:b/>
                <w:bCs/>
              </w:rPr>
              <w:t>государственное бюджетное профессиональное образовательное учреждение «Ачинский торгово-экономический техникум»</w:t>
            </w:r>
          </w:p>
        </w:tc>
      </w:tr>
      <w:tr w:rsidR="005E7C5F" w:rsidRPr="009700BA" w:rsidTr="00DD2FFD">
        <w:tc>
          <w:tcPr>
            <w:tcW w:w="9781" w:type="dxa"/>
            <w:gridSpan w:val="3"/>
          </w:tcPr>
          <w:p w:rsidR="005E7C5F" w:rsidRPr="009700BA" w:rsidRDefault="00814C95" w:rsidP="00DD2FFD">
            <w:pPr>
              <w:jc w:val="center"/>
            </w:pPr>
            <w:r w:rsidRPr="009700BA">
              <w:t>(</w:t>
            </w:r>
            <w:r w:rsidR="009700BA" w:rsidRPr="009700BA">
              <w:t>КГБПОУ «</w:t>
            </w:r>
            <w:r w:rsidRPr="009700BA">
              <w:t>Ачинский торгов</w:t>
            </w:r>
            <w:r w:rsidR="009700BA">
              <w:t>-</w:t>
            </w:r>
            <w:r w:rsidRPr="009700BA">
              <w:t>экономический техникум»)</w:t>
            </w:r>
          </w:p>
          <w:p w:rsidR="006C57B1" w:rsidRPr="009700BA" w:rsidRDefault="006C57B1" w:rsidP="00DD2FFD">
            <w:pPr>
              <w:jc w:val="center"/>
            </w:pPr>
          </w:p>
          <w:p w:rsidR="005E7C5F" w:rsidRPr="009700BA" w:rsidRDefault="005E7C5F" w:rsidP="00DD2FFD">
            <w:pPr>
              <w:jc w:val="center"/>
              <w:rPr>
                <w:b/>
              </w:rPr>
            </w:pPr>
            <w:r w:rsidRPr="009700BA">
              <w:rPr>
                <w:b/>
              </w:rPr>
              <w:t>ПРИКАЗ</w:t>
            </w:r>
          </w:p>
          <w:p w:rsidR="005E7C5F" w:rsidRPr="009700BA" w:rsidRDefault="005E7C5F" w:rsidP="00DD2FFD">
            <w:pPr>
              <w:jc w:val="center"/>
            </w:pPr>
          </w:p>
        </w:tc>
      </w:tr>
      <w:tr w:rsidR="005E7C5F" w:rsidRPr="00FA7424" w:rsidTr="00DD2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5F" w:rsidRPr="00814C95" w:rsidRDefault="005E7C5F" w:rsidP="00944E30">
            <w:r w:rsidRPr="00814C95">
              <w:t>2</w:t>
            </w:r>
            <w:r w:rsidR="006C57B1" w:rsidRPr="00814C95">
              <w:t>6</w:t>
            </w:r>
            <w:r w:rsidRPr="00814C95">
              <w:t xml:space="preserve"> августа 202</w:t>
            </w:r>
            <w:r w:rsidR="00944E30" w:rsidRPr="00814C95">
              <w:t>5</w:t>
            </w:r>
            <w:r w:rsidR="00B9352C">
              <w:t xml:space="preserve"> года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5F" w:rsidRPr="00814C95" w:rsidRDefault="005E7C5F" w:rsidP="00DD2FF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C5F" w:rsidRPr="00814C95" w:rsidRDefault="005E7C5F" w:rsidP="00DD2FFD">
            <w:pPr>
              <w:rPr>
                <w:rFonts w:eastAsia="Arial Unicode MS"/>
              </w:rPr>
            </w:pPr>
            <w:r w:rsidRPr="00814C95">
              <w:rPr>
                <w:rFonts w:eastAsia="Arial Unicode MS"/>
              </w:rPr>
              <w:t xml:space="preserve">                  </w:t>
            </w:r>
            <w:r w:rsidR="00312EC2">
              <w:rPr>
                <w:rFonts w:eastAsia="Arial Unicode MS"/>
              </w:rPr>
              <w:t xml:space="preserve">              </w:t>
            </w:r>
            <w:r w:rsidRPr="00814C95">
              <w:rPr>
                <w:rFonts w:eastAsia="Arial Unicode MS"/>
              </w:rPr>
              <w:t xml:space="preserve">№ </w:t>
            </w:r>
            <w:r w:rsidR="00312EC2">
              <w:rPr>
                <w:rFonts w:eastAsia="Arial Unicode MS"/>
              </w:rPr>
              <w:t>175</w:t>
            </w:r>
            <w:r w:rsidR="00312EC2" w:rsidRPr="000845CB">
              <w:rPr>
                <w:rFonts w:eastAsia="Arial Unicode MS"/>
              </w:rPr>
              <w:t>-л/с-у</w:t>
            </w:r>
          </w:p>
        </w:tc>
      </w:tr>
    </w:tbl>
    <w:p w:rsidR="005E7C5F" w:rsidRPr="00FA7424" w:rsidRDefault="005E7C5F" w:rsidP="005E7C5F">
      <w:pPr>
        <w:rPr>
          <w:sz w:val="27"/>
          <w:szCs w:val="27"/>
        </w:rPr>
      </w:pPr>
    </w:p>
    <w:p w:rsidR="005E7C5F" w:rsidRPr="00DB5E80" w:rsidRDefault="005E7C5F" w:rsidP="005E7C5F">
      <w:pPr>
        <w:ind w:right="-2"/>
        <w:rPr>
          <w:b/>
          <w:i/>
        </w:rPr>
      </w:pPr>
      <w:r w:rsidRPr="00DB5E80">
        <w:rPr>
          <w:b/>
          <w:i/>
        </w:rPr>
        <w:t xml:space="preserve">О зачислении поступающих на первый курс очной формы обучения по программам среднего профессионального образования </w:t>
      </w:r>
    </w:p>
    <w:p w:rsidR="005E7C5F" w:rsidRPr="00DB5E80" w:rsidRDefault="00A91642" w:rsidP="00A91642">
      <w:pPr>
        <w:tabs>
          <w:tab w:val="left" w:pos="1770"/>
        </w:tabs>
        <w:rPr>
          <w:b/>
        </w:rPr>
      </w:pPr>
      <w:r>
        <w:rPr>
          <w:b/>
        </w:rPr>
        <w:tab/>
      </w:r>
    </w:p>
    <w:p w:rsidR="006A4CF5" w:rsidRPr="00ED41F5" w:rsidRDefault="006A4CF5" w:rsidP="006A4CF5">
      <w:pPr>
        <w:spacing w:line="360" w:lineRule="auto"/>
        <w:ind w:firstLine="709"/>
        <w:jc w:val="both"/>
      </w:pPr>
      <w:r w:rsidRPr="00A91642">
        <w:t>Приказом директора КГБПОУ «Ачинский торгово</w:t>
      </w:r>
      <w:r w:rsidR="000455E6">
        <w:t>-</w:t>
      </w:r>
      <w:r w:rsidRPr="00A91642">
        <w:t xml:space="preserve">экономический </w:t>
      </w:r>
      <w:r w:rsidR="00B9352C" w:rsidRPr="00A91642">
        <w:t>техникум» от 18.02.2025</w:t>
      </w:r>
      <w:r w:rsidRPr="00A91642">
        <w:rPr>
          <w:color w:val="000000"/>
        </w:rPr>
        <w:t xml:space="preserve"> № 10/1-</w:t>
      </w:r>
      <w:r w:rsidR="00B9352C" w:rsidRPr="00A91642">
        <w:rPr>
          <w:color w:val="000000"/>
        </w:rPr>
        <w:t>п</w:t>
      </w:r>
      <w:r w:rsidR="00B9352C" w:rsidRPr="00A91642">
        <w:t xml:space="preserve"> «</w:t>
      </w:r>
      <w:r>
        <w:t xml:space="preserve">Об утверждении  </w:t>
      </w:r>
      <w:r w:rsidRPr="00ED41F5">
        <w:t xml:space="preserve"> </w:t>
      </w:r>
      <w:r>
        <w:t xml:space="preserve"> </w:t>
      </w:r>
      <w:r w:rsidR="00B9352C">
        <w:t xml:space="preserve">Правил </w:t>
      </w:r>
      <w:r w:rsidR="00B9352C" w:rsidRPr="00ED41F5">
        <w:t>приема</w:t>
      </w:r>
      <w:r w:rsidRPr="00ED41F5">
        <w:rPr>
          <w:color w:val="000000"/>
        </w:rPr>
        <w:t xml:space="preserve"> на обучение по образовательным по программам среднего профессионального образования в краевое государственное бюджетное профессиональное образовательное учреждение «Ачинский торгово-экономический техникум» на 2025-2026 учебный год с изменениями, на основании</w:t>
      </w:r>
      <w:r w:rsidRPr="00ED41F5">
        <w:t xml:space="preserve"> решения приемной комиссии (протокол от 18.08.2025 № 1),</w:t>
      </w:r>
    </w:p>
    <w:p w:rsidR="000455E6" w:rsidRDefault="000455E6" w:rsidP="00814C95">
      <w:pPr>
        <w:spacing w:line="360" w:lineRule="auto"/>
        <w:rPr>
          <w:b/>
        </w:rPr>
      </w:pPr>
    </w:p>
    <w:p w:rsidR="005E7C5F" w:rsidRPr="00DB5E80" w:rsidRDefault="00814C95" w:rsidP="00814C95">
      <w:pPr>
        <w:spacing w:line="360" w:lineRule="auto"/>
        <w:rPr>
          <w:b/>
        </w:rPr>
      </w:pPr>
      <w:r w:rsidRPr="00DB5E80">
        <w:rPr>
          <w:b/>
        </w:rPr>
        <w:t>ПРИКАЗЫВАЮ</w:t>
      </w:r>
      <w:r w:rsidR="005E7C5F" w:rsidRPr="00DB5E80">
        <w:rPr>
          <w:b/>
        </w:rPr>
        <w:t>:</w:t>
      </w:r>
    </w:p>
    <w:p w:rsidR="005E7C5F" w:rsidRPr="00DB5E80" w:rsidRDefault="005E7C5F" w:rsidP="00814C95">
      <w:pPr>
        <w:spacing w:line="360" w:lineRule="auto"/>
        <w:ind w:firstLine="709"/>
        <w:jc w:val="both"/>
      </w:pPr>
      <w:r w:rsidRPr="00DB5E80">
        <w:t xml:space="preserve">1. Зачислить в число студентов первого курса на обучение за счет </w:t>
      </w:r>
      <w:r w:rsidR="004E7EA8" w:rsidRPr="00DB5E80">
        <w:t xml:space="preserve">средств физических и (или) юридических лиц </w:t>
      </w:r>
      <w:r w:rsidRPr="00DB5E80">
        <w:t xml:space="preserve">по основным профессиональным программам среднего профессионального образования очной формы обучения </w:t>
      </w:r>
      <w:r w:rsidR="00B9352C" w:rsidRPr="00DB5E80">
        <w:t>с</w:t>
      </w:r>
      <w:r w:rsidR="00B9352C">
        <w:t xml:space="preserve"> </w:t>
      </w:r>
      <w:r w:rsidR="00B9352C" w:rsidRPr="00DB5E80">
        <w:t>1</w:t>
      </w:r>
      <w:r w:rsidR="00944E30" w:rsidRPr="00DB5E80">
        <w:t xml:space="preserve"> </w:t>
      </w:r>
      <w:r w:rsidRPr="00DB5E80">
        <w:t>сентября 202</w:t>
      </w:r>
      <w:r w:rsidR="00944E30" w:rsidRPr="00DB5E80">
        <w:t>5</w:t>
      </w:r>
      <w:r w:rsidR="00DB5E80">
        <w:t xml:space="preserve"> </w:t>
      </w:r>
      <w:r w:rsidRPr="00DB5E80">
        <w:t>г</w:t>
      </w:r>
      <w:r w:rsidR="00B9352C">
        <w:t>ода</w:t>
      </w:r>
      <w:bookmarkStart w:id="0" w:name="_GoBack"/>
      <w:bookmarkEnd w:id="0"/>
      <w:r w:rsidRPr="00DB5E80">
        <w:t xml:space="preserve"> лиц, рекомендованных приемной комиссией к зачислению и предоставивших оригинал документа об образовании: </w:t>
      </w:r>
    </w:p>
    <w:p w:rsidR="00901DEB" w:rsidRPr="00462E95" w:rsidRDefault="00901DEB" w:rsidP="006A4CF5">
      <w:pPr>
        <w:spacing w:line="360" w:lineRule="auto"/>
        <w:ind w:firstLine="709"/>
        <w:jc w:val="both"/>
        <w:rPr>
          <w:color w:val="000000"/>
        </w:rPr>
      </w:pPr>
      <w:r w:rsidRPr="00DB5E80">
        <w:t xml:space="preserve">1.1. По программе подготовки специалистов среднего звена по специальности </w:t>
      </w:r>
      <w:r w:rsidRPr="00DB5E80">
        <w:rPr>
          <w:b/>
        </w:rPr>
        <w:t>40</w:t>
      </w:r>
      <w:r w:rsidRPr="00DB5E80">
        <w:rPr>
          <w:b/>
          <w:color w:val="000000"/>
        </w:rPr>
        <w:t>.02.04 Юриспруденция,</w:t>
      </w:r>
      <w:r w:rsidRPr="00DB5E80">
        <w:rPr>
          <w:color w:val="000000"/>
        </w:rPr>
        <w:t xml:space="preserve"> квалификация юрист </w:t>
      </w:r>
      <w:r w:rsidR="00462E95">
        <w:rPr>
          <w:color w:val="000000"/>
        </w:rPr>
        <w:t>(</w:t>
      </w:r>
      <w:r w:rsidRPr="00DB5E80">
        <w:rPr>
          <w:color w:val="000000"/>
        </w:rPr>
        <w:t>на базе среднего общего образования</w:t>
      </w:r>
      <w:r w:rsidR="00462E95">
        <w:rPr>
          <w:color w:val="000000"/>
        </w:rPr>
        <w:t xml:space="preserve">) </w:t>
      </w:r>
      <w:r w:rsidR="00D15C45" w:rsidRPr="006A4CF5">
        <w:rPr>
          <w:color w:val="000000"/>
        </w:rPr>
        <w:t>в г</w:t>
      </w:r>
      <w:r w:rsidRPr="006A4CF5">
        <w:rPr>
          <w:color w:val="000000"/>
        </w:rPr>
        <w:t>рупп</w:t>
      </w:r>
      <w:r w:rsidR="00050CBD" w:rsidRPr="006A4CF5">
        <w:rPr>
          <w:color w:val="000000"/>
        </w:rPr>
        <w:t>у</w:t>
      </w:r>
      <w:r w:rsidRPr="00DB5E80">
        <w:rPr>
          <w:b/>
          <w:color w:val="000000"/>
        </w:rPr>
        <w:t xml:space="preserve"> 1Ю-11-2</w:t>
      </w:r>
      <w:r w:rsidR="00944E30" w:rsidRPr="00DB5E80">
        <w:rPr>
          <w:b/>
          <w:color w:val="000000"/>
        </w:rPr>
        <w:t>5</w:t>
      </w:r>
      <w:r w:rsidR="00D15C45" w:rsidRPr="00DB5E80">
        <w:rPr>
          <w:b/>
          <w:color w:val="000000"/>
        </w:rPr>
        <w:t>:</w:t>
      </w:r>
    </w:p>
    <w:tbl>
      <w:tblPr>
        <w:tblW w:w="5528" w:type="dxa"/>
        <w:tblInd w:w="1023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536"/>
      </w:tblGrid>
      <w:tr w:rsidR="00D660A7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D660A7" w:rsidRPr="00DB5E80" w:rsidRDefault="00D660A7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660A7" w:rsidRPr="00DB5E80" w:rsidRDefault="00D660A7" w:rsidP="00814C95">
            <w:pPr>
              <w:spacing w:line="360" w:lineRule="auto"/>
              <w:rPr>
                <w:color w:val="333333"/>
              </w:rPr>
            </w:pPr>
            <w:r>
              <w:rPr>
                <w:color w:val="333333"/>
              </w:rPr>
              <w:t>Булгаков Алексей Андреевич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Елизенцева</w:t>
            </w:r>
            <w:proofErr w:type="spellEnd"/>
            <w:r w:rsidRPr="00DB5E80">
              <w:rPr>
                <w:color w:val="333333"/>
              </w:rPr>
              <w:t xml:space="preserve"> Дарья Александровна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Иргит</w:t>
            </w:r>
            <w:proofErr w:type="spellEnd"/>
            <w:r w:rsidRPr="00DB5E80">
              <w:rPr>
                <w:color w:val="333333"/>
              </w:rPr>
              <w:t xml:space="preserve"> Светлана </w:t>
            </w:r>
            <w:proofErr w:type="spellStart"/>
            <w:r w:rsidRPr="00DB5E80">
              <w:rPr>
                <w:color w:val="333333"/>
              </w:rPr>
              <w:t>Айдысовна</w:t>
            </w:r>
            <w:proofErr w:type="spellEnd"/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Куценко Александра Ивановна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Кучкина Виктория Евгеньевна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Ларикова</w:t>
            </w:r>
            <w:proofErr w:type="spellEnd"/>
            <w:r w:rsidRPr="00DB5E80">
              <w:rPr>
                <w:color w:val="333333"/>
              </w:rPr>
              <w:t xml:space="preserve"> Варвара Александровна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 xml:space="preserve">Матевосян Софья </w:t>
            </w:r>
            <w:proofErr w:type="spellStart"/>
            <w:r w:rsidRPr="00DB5E80">
              <w:rPr>
                <w:color w:val="333333"/>
              </w:rPr>
              <w:t>Аджибабовна</w:t>
            </w:r>
            <w:proofErr w:type="spellEnd"/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Музалевская</w:t>
            </w:r>
            <w:proofErr w:type="spellEnd"/>
            <w:r w:rsidRPr="00DB5E80">
              <w:rPr>
                <w:color w:val="333333"/>
              </w:rPr>
              <w:t xml:space="preserve"> Яна Александровна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Некрасова Виктория Александровна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Носакин</w:t>
            </w:r>
            <w:proofErr w:type="spellEnd"/>
            <w:r w:rsidRPr="00DB5E80">
              <w:rPr>
                <w:color w:val="333333"/>
              </w:rPr>
              <w:t xml:space="preserve"> Сергей Васильевич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5C68AD">
              <w:t>Овакимян Богдан </w:t>
            </w:r>
            <w:proofErr w:type="spellStart"/>
            <w:r w:rsidRPr="005C68AD">
              <w:t>Андраникович</w:t>
            </w:r>
            <w:proofErr w:type="spellEnd"/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 xml:space="preserve">Омаров Тимур </w:t>
            </w:r>
            <w:proofErr w:type="spellStart"/>
            <w:r w:rsidRPr="00DB5E80">
              <w:rPr>
                <w:color w:val="333333"/>
              </w:rPr>
              <w:t>Абдулаевич</w:t>
            </w:r>
            <w:proofErr w:type="spellEnd"/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Ореховский</w:t>
            </w:r>
            <w:proofErr w:type="spellEnd"/>
            <w:r w:rsidRPr="00DB5E80">
              <w:rPr>
                <w:color w:val="333333"/>
              </w:rPr>
              <w:t xml:space="preserve"> Иван Игоревич 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Петриенко</w:t>
            </w:r>
            <w:proofErr w:type="spellEnd"/>
            <w:r w:rsidRPr="00DB5E80">
              <w:rPr>
                <w:color w:val="333333"/>
              </w:rPr>
              <w:t xml:space="preserve"> Ангелина Романовна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Савенков Леонид Алексеевич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Салимов Алексей Михайлович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Суровцева Юлия Максимовна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>
              <w:rPr>
                <w:color w:val="333333"/>
              </w:rPr>
              <w:t>Титова Маргарита Евгеньевна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Филюзина</w:t>
            </w:r>
            <w:proofErr w:type="spellEnd"/>
            <w:r w:rsidRPr="00DB5E80">
              <w:rPr>
                <w:color w:val="333333"/>
              </w:rPr>
              <w:t xml:space="preserve"> Дарья Викторовна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Хомченкова Юлия Геннадьевна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Цитович Яна Денисовна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Черепанова Влада Александровна</w:t>
            </w:r>
          </w:p>
        </w:tc>
      </w:tr>
      <w:tr w:rsidR="00571796" w:rsidRPr="00DB5E80" w:rsidTr="00334562">
        <w:trPr>
          <w:trHeight w:val="210"/>
        </w:trPr>
        <w:tc>
          <w:tcPr>
            <w:tcW w:w="992" w:type="dxa"/>
            <w:shd w:val="clear" w:color="auto" w:fill="auto"/>
          </w:tcPr>
          <w:p w:rsidR="00571796" w:rsidRPr="00DB5E80" w:rsidRDefault="00571796" w:rsidP="00814C95">
            <w:pPr>
              <w:pStyle w:val="a5"/>
              <w:numPr>
                <w:ilvl w:val="0"/>
                <w:numId w:val="15"/>
              </w:numPr>
              <w:spacing w:line="360" w:lineRule="auto"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71796" w:rsidRPr="00DB5E80" w:rsidRDefault="00571796" w:rsidP="00814C95">
            <w:pPr>
              <w:spacing w:line="360" w:lineRule="auto"/>
              <w:rPr>
                <w:color w:val="333333"/>
              </w:rPr>
            </w:pPr>
            <w:r w:rsidRPr="00DB5E80">
              <w:rPr>
                <w:color w:val="333333"/>
              </w:rPr>
              <w:t>Шевчук Дарья Вадимовна</w:t>
            </w:r>
          </w:p>
        </w:tc>
      </w:tr>
    </w:tbl>
    <w:p w:rsidR="00D15C45" w:rsidRPr="00DB5E80" w:rsidRDefault="00901DEB" w:rsidP="006A4CF5">
      <w:pPr>
        <w:spacing w:line="360" w:lineRule="auto"/>
        <w:ind w:firstLine="709"/>
        <w:jc w:val="both"/>
        <w:rPr>
          <w:color w:val="000000"/>
        </w:rPr>
      </w:pPr>
      <w:r w:rsidRPr="00DB5E80">
        <w:t>1.2</w:t>
      </w:r>
      <w:r w:rsidR="005E7C5F" w:rsidRPr="00DB5E80">
        <w:t xml:space="preserve">. По программе подготовки специалистов среднего звена по специальности </w:t>
      </w:r>
      <w:r w:rsidR="006B46E3" w:rsidRPr="00DB5E80">
        <w:rPr>
          <w:b/>
        </w:rPr>
        <w:t>40</w:t>
      </w:r>
      <w:r w:rsidR="005E7C5F" w:rsidRPr="00DB5E80">
        <w:rPr>
          <w:b/>
          <w:color w:val="000000"/>
        </w:rPr>
        <w:t>.02.</w:t>
      </w:r>
      <w:r w:rsidR="006B46E3" w:rsidRPr="00DB5E80">
        <w:rPr>
          <w:b/>
          <w:color w:val="000000"/>
        </w:rPr>
        <w:t>04</w:t>
      </w:r>
      <w:r w:rsidR="005E7C5F" w:rsidRPr="00DB5E80">
        <w:rPr>
          <w:b/>
          <w:color w:val="000000"/>
        </w:rPr>
        <w:t xml:space="preserve"> </w:t>
      </w:r>
      <w:r w:rsidR="006B46E3" w:rsidRPr="00DB5E80">
        <w:rPr>
          <w:b/>
          <w:color w:val="000000"/>
        </w:rPr>
        <w:t>Юриспруденция</w:t>
      </w:r>
      <w:r w:rsidR="005E7C5F" w:rsidRPr="00DB5E80">
        <w:rPr>
          <w:b/>
          <w:color w:val="000000"/>
        </w:rPr>
        <w:t>,</w:t>
      </w:r>
      <w:r w:rsidR="005E7C5F" w:rsidRPr="00DB5E80">
        <w:rPr>
          <w:color w:val="000000"/>
        </w:rPr>
        <w:t xml:space="preserve"> квалификация </w:t>
      </w:r>
      <w:r w:rsidR="006B46E3" w:rsidRPr="00DB5E80">
        <w:rPr>
          <w:color w:val="000000"/>
        </w:rPr>
        <w:t>юрист</w:t>
      </w:r>
      <w:r w:rsidR="005E7C5F" w:rsidRPr="00DB5E80">
        <w:rPr>
          <w:color w:val="000000"/>
        </w:rPr>
        <w:t xml:space="preserve"> </w:t>
      </w:r>
      <w:r w:rsidR="00E63394">
        <w:rPr>
          <w:color w:val="000000"/>
        </w:rPr>
        <w:t>(</w:t>
      </w:r>
      <w:r w:rsidR="005E7C5F" w:rsidRPr="00DB5E80">
        <w:rPr>
          <w:color w:val="000000"/>
        </w:rPr>
        <w:t>на базе основного общего образования</w:t>
      </w:r>
      <w:r w:rsidR="00E63394">
        <w:rPr>
          <w:color w:val="000000"/>
        </w:rPr>
        <w:t>)</w:t>
      </w:r>
      <w:r w:rsidR="00944E30" w:rsidRPr="00DB5E80">
        <w:rPr>
          <w:color w:val="000000"/>
        </w:rPr>
        <w:t xml:space="preserve"> </w:t>
      </w:r>
    </w:p>
    <w:p w:rsidR="006B46E3" w:rsidRPr="00E63394" w:rsidRDefault="00944E30" w:rsidP="006A4CF5">
      <w:pPr>
        <w:spacing w:line="360" w:lineRule="auto"/>
        <w:jc w:val="both"/>
        <w:rPr>
          <w:b/>
          <w:color w:val="000000"/>
        </w:rPr>
      </w:pPr>
      <w:r w:rsidRPr="006A4CF5">
        <w:rPr>
          <w:color w:val="000000"/>
        </w:rPr>
        <w:t>в группу</w:t>
      </w:r>
      <w:r w:rsidR="006B46E3" w:rsidRPr="00E63394">
        <w:rPr>
          <w:b/>
          <w:color w:val="000000"/>
        </w:rPr>
        <w:t xml:space="preserve"> 1Ю</w:t>
      </w:r>
      <w:r w:rsidR="00940710" w:rsidRPr="00E63394">
        <w:rPr>
          <w:b/>
          <w:color w:val="000000"/>
        </w:rPr>
        <w:t>1</w:t>
      </w:r>
      <w:r w:rsidR="006B46E3" w:rsidRPr="00E63394">
        <w:rPr>
          <w:b/>
          <w:color w:val="000000"/>
        </w:rPr>
        <w:t>-9-2</w:t>
      </w:r>
      <w:r w:rsidRPr="00E63394">
        <w:rPr>
          <w:b/>
          <w:color w:val="000000"/>
        </w:rPr>
        <w:t>5:</w:t>
      </w:r>
    </w:p>
    <w:tbl>
      <w:tblPr>
        <w:tblW w:w="8647" w:type="dxa"/>
        <w:tblInd w:w="1023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654"/>
      </w:tblGrid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Бабинин</w:t>
            </w:r>
            <w:proofErr w:type="spellEnd"/>
            <w:r w:rsidRPr="00DB5E80">
              <w:rPr>
                <w:color w:val="000000" w:themeColor="text1"/>
              </w:rPr>
              <w:t xml:space="preserve"> Данила Денисович</w:t>
            </w:r>
          </w:p>
        </w:tc>
      </w:tr>
      <w:tr w:rsidR="00462E95" w:rsidRPr="00DB5E80" w:rsidTr="00FC63A8">
        <w:trPr>
          <w:trHeight w:val="399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Бахматова</w:t>
            </w:r>
            <w:proofErr w:type="spellEnd"/>
            <w:r w:rsidRPr="00DB5E80">
              <w:rPr>
                <w:color w:val="000000" w:themeColor="text1"/>
              </w:rPr>
              <w:t xml:space="preserve"> Ангелина Павловна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Белозерова Анастасия Сергеевна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Бердикова</w:t>
            </w:r>
            <w:proofErr w:type="spellEnd"/>
            <w:r w:rsidRPr="00DB5E80">
              <w:rPr>
                <w:color w:val="000000" w:themeColor="text1"/>
              </w:rPr>
              <w:t xml:space="preserve"> Полина Алексеевна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Блохина Наталья Анатольевна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Голубев Денис Андреевич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Гондалева</w:t>
            </w:r>
            <w:proofErr w:type="spellEnd"/>
            <w:r w:rsidRPr="00DB5E80">
              <w:rPr>
                <w:color w:val="000000" w:themeColor="text1"/>
              </w:rPr>
              <w:t xml:space="preserve"> Анна Александровна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Горбачева Лейла Михайловна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Деменков Кирилл Алексеевич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Захарова Ксения Юрьевна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Иванова Дарья Александровна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Измайлова Елена Александровна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Кричиняк</w:t>
            </w:r>
            <w:proofErr w:type="spellEnd"/>
            <w:r w:rsidRPr="00DB5E80">
              <w:rPr>
                <w:color w:val="000000" w:themeColor="text1"/>
              </w:rPr>
              <w:t xml:space="preserve"> Юлия Владимировна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Майер Кира Максимовна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Мирзалиева</w:t>
            </w:r>
            <w:proofErr w:type="spellEnd"/>
            <w:r w:rsidRPr="00DB5E80">
              <w:rPr>
                <w:color w:val="000000" w:themeColor="text1"/>
              </w:rPr>
              <w:t xml:space="preserve"> Айнур </w:t>
            </w:r>
            <w:proofErr w:type="spellStart"/>
            <w:r w:rsidRPr="00DB5E80">
              <w:rPr>
                <w:color w:val="000000" w:themeColor="text1"/>
              </w:rPr>
              <w:t>Рагильевна</w:t>
            </w:r>
            <w:proofErr w:type="spellEnd"/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Полищак</w:t>
            </w:r>
            <w:proofErr w:type="spellEnd"/>
            <w:r w:rsidRPr="00DB5E80">
              <w:rPr>
                <w:color w:val="000000" w:themeColor="text1"/>
              </w:rPr>
              <w:t xml:space="preserve"> Кристина Андреевна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Полномочнова</w:t>
            </w:r>
            <w:proofErr w:type="spellEnd"/>
            <w:r w:rsidRPr="00DB5E80">
              <w:rPr>
                <w:color w:val="000000" w:themeColor="text1"/>
              </w:rPr>
              <w:t xml:space="preserve"> Карина Евгеньевна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Проваренко</w:t>
            </w:r>
            <w:proofErr w:type="spellEnd"/>
            <w:r w:rsidRPr="00DB5E80">
              <w:rPr>
                <w:color w:val="000000" w:themeColor="text1"/>
              </w:rPr>
              <w:t xml:space="preserve"> Александр Михайлович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Проскуров</w:t>
            </w:r>
            <w:proofErr w:type="spellEnd"/>
            <w:r w:rsidRPr="00DB5E80">
              <w:rPr>
                <w:color w:val="000000" w:themeColor="text1"/>
              </w:rPr>
              <w:t xml:space="preserve"> Дмитрий Вячеславович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Санкин Максим Александрович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auto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FC63A8">
              <w:rPr>
                <w:color w:val="000000" w:themeColor="text1"/>
              </w:rPr>
              <w:t>Смахтин</w:t>
            </w:r>
            <w:proofErr w:type="spellEnd"/>
            <w:r w:rsidRPr="00FC63A8">
              <w:rPr>
                <w:color w:val="000000" w:themeColor="text1"/>
              </w:rPr>
              <w:t xml:space="preserve"> Артём Игоревич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Стальмакова</w:t>
            </w:r>
            <w:proofErr w:type="spellEnd"/>
            <w:r w:rsidRPr="00DB5E80">
              <w:rPr>
                <w:color w:val="000000" w:themeColor="text1"/>
              </w:rPr>
              <w:t xml:space="preserve"> Екатерина Васильевна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Тимофеева Анастасия Павловна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  <w:vAlign w:val="center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Хандошка</w:t>
            </w:r>
            <w:proofErr w:type="spellEnd"/>
            <w:r w:rsidRPr="00DB5E80">
              <w:rPr>
                <w:color w:val="000000" w:themeColor="text1"/>
              </w:rPr>
              <w:t xml:space="preserve"> Дарья Денисовна</w:t>
            </w:r>
          </w:p>
        </w:tc>
      </w:tr>
      <w:tr w:rsidR="00462E95" w:rsidRPr="00DB5E80" w:rsidTr="00FC63A8">
        <w:trPr>
          <w:trHeight w:val="210"/>
        </w:trPr>
        <w:tc>
          <w:tcPr>
            <w:tcW w:w="993" w:type="dxa"/>
            <w:shd w:val="clear" w:color="auto" w:fill="FFFFFF" w:themeFill="background1"/>
          </w:tcPr>
          <w:p w:rsidR="00462E95" w:rsidRPr="00DB5E80" w:rsidRDefault="00462E95" w:rsidP="00814C95">
            <w:pPr>
              <w:pStyle w:val="a5"/>
              <w:numPr>
                <w:ilvl w:val="0"/>
                <w:numId w:val="16"/>
              </w:numPr>
              <w:spacing w:line="360" w:lineRule="auto"/>
              <w:contextualSpacing/>
              <w:jc w:val="center"/>
            </w:pPr>
          </w:p>
        </w:tc>
        <w:tc>
          <w:tcPr>
            <w:tcW w:w="7654" w:type="dxa"/>
            <w:shd w:val="clear" w:color="auto" w:fill="FFFFFF" w:themeFill="background1"/>
          </w:tcPr>
          <w:p w:rsidR="00462E95" w:rsidRPr="00DB5E80" w:rsidRDefault="00462E95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Шелепанов Савелий Александрович</w:t>
            </w:r>
          </w:p>
        </w:tc>
      </w:tr>
    </w:tbl>
    <w:p w:rsidR="00D15C45" w:rsidRPr="00FC63A8" w:rsidRDefault="00D15C45" w:rsidP="00814C95">
      <w:pPr>
        <w:spacing w:line="360" w:lineRule="auto"/>
        <w:jc w:val="both"/>
        <w:rPr>
          <w:b/>
          <w:color w:val="000000"/>
        </w:rPr>
      </w:pPr>
      <w:r w:rsidRPr="006A4CF5">
        <w:rPr>
          <w:color w:val="000000"/>
        </w:rPr>
        <w:t>в группу</w:t>
      </w:r>
      <w:r w:rsidRPr="00FC63A8">
        <w:rPr>
          <w:b/>
          <w:color w:val="000000"/>
        </w:rPr>
        <w:t xml:space="preserve"> 1Ю2-9-25:</w:t>
      </w:r>
    </w:p>
    <w:tbl>
      <w:tblPr>
        <w:tblStyle w:val="a6"/>
        <w:tblW w:w="864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3"/>
      </w:tblGrid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Default="00D3615D" w:rsidP="00814C9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Агапова Ксения Александровна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Архипова Анастасия Александровна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Бобров Николай Игоревич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Галактионова Валерия Ивановна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Градобоева</w:t>
            </w:r>
            <w:proofErr w:type="spellEnd"/>
            <w:r>
              <w:rPr>
                <w:color w:val="000000" w:themeColor="text1"/>
              </w:rPr>
              <w:t xml:space="preserve"> Екатерина Викторовна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Демко</w:t>
            </w:r>
            <w:proofErr w:type="spellEnd"/>
            <w:r>
              <w:rPr>
                <w:color w:val="000000" w:themeColor="text1"/>
              </w:rPr>
              <w:t xml:space="preserve"> Виктория Александровна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Зайцева Екатерина Олеговна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Калмычек Софья Сергеевна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Качаева Дарья Викторовна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Кащаева</w:t>
            </w:r>
            <w:proofErr w:type="spellEnd"/>
            <w:r w:rsidRPr="00DB5E80">
              <w:rPr>
                <w:color w:val="000000" w:themeColor="text1"/>
              </w:rPr>
              <w:t xml:space="preserve"> Вероника Вячеславовна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Default="00D3615D" w:rsidP="00814C9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Кокорин Роман Михайлович 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Красевская</w:t>
            </w:r>
            <w:proofErr w:type="spellEnd"/>
            <w:r w:rsidRPr="00DB5E80">
              <w:rPr>
                <w:color w:val="000000" w:themeColor="text1"/>
              </w:rPr>
              <w:t xml:space="preserve"> Екатерина Владимировна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Кудашкин</w:t>
            </w:r>
            <w:proofErr w:type="spellEnd"/>
            <w:r w:rsidRPr="00DB5E80">
              <w:rPr>
                <w:color w:val="000000" w:themeColor="text1"/>
              </w:rPr>
              <w:t xml:space="preserve"> Фёдор Витальевич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Лебешкова</w:t>
            </w:r>
            <w:proofErr w:type="spellEnd"/>
            <w:r w:rsidRPr="00DB5E80">
              <w:rPr>
                <w:color w:val="000000" w:themeColor="text1"/>
              </w:rPr>
              <w:t xml:space="preserve"> Екатерина Сергеевна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Лесников Вадим Владимирович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Маслова Анастасия Александровна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Метлюкова</w:t>
            </w:r>
            <w:proofErr w:type="spellEnd"/>
            <w:r w:rsidRPr="00DB5E80">
              <w:rPr>
                <w:color w:val="333333"/>
              </w:rPr>
              <w:t xml:space="preserve"> Полина Алексеевна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333333"/>
              </w:rPr>
            </w:pPr>
            <w:proofErr w:type="spellStart"/>
            <w:r w:rsidRPr="00DB5E80">
              <w:rPr>
                <w:color w:val="333333"/>
              </w:rPr>
              <w:t>Пенькова</w:t>
            </w:r>
            <w:proofErr w:type="spellEnd"/>
            <w:r w:rsidRPr="00DB5E80">
              <w:rPr>
                <w:color w:val="333333"/>
              </w:rPr>
              <w:t xml:space="preserve"> Светлана Сергеевна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Плотникова Софья Владиславовна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 w:rsidRPr="00DB5E80">
              <w:rPr>
                <w:color w:val="000000" w:themeColor="text1"/>
              </w:rPr>
              <w:t>Полномочнова</w:t>
            </w:r>
            <w:proofErr w:type="spellEnd"/>
            <w:r w:rsidRPr="00DB5E80">
              <w:rPr>
                <w:color w:val="000000" w:themeColor="text1"/>
              </w:rPr>
              <w:t xml:space="preserve"> Карина Евгеньевна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Прусова</w:t>
            </w:r>
            <w:proofErr w:type="spellEnd"/>
            <w:r>
              <w:rPr>
                <w:color w:val="000000" w:themeColor="text1"/>
              </w:rPr>
              <w:t xml:space="preserve"> Ульяна Олеговна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Сабитова Анастасия Алексеевна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>
              <w:t>Селиванов Степан Александрович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Строганов Артём Валерьевич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Шатов Виктор Петрович</w:t>
            </w:r>
          </w:p>
        </w:tc>
      </w:tr>
      <w:tr w:rsidR="00D3615D" w:rsidRPr="00DB5E80" w:rsidTr="00FC63A8">
        <w:tc>
          <w:tcPr>
            <w:tcW w:w="993" w:type="dxa"/>
          </w:tcPr>
          <w:p w:rsidR="00D3615D" w:rsidRPr="00DB5E80" w:rsidRDefault="00D3615D" w:rsidP="00814C95">
            <w:pPr>
              <w:pStyle w:val="a5"/>
              <w:numPr>
                <w:ilvl w:val="0"/>
                <w:numId w:val="17"/>
              </w:numPr>
              <w:spacing w:line="360" w:lineRule="auto"/>
              <w:contextualSpacing/>
              <w:jc w:val="both"/>
            </w:pPr>
          </w:p>
        </w:tc>
        <w:tc>
          <w:tcPr>
            <w:tcW w:w="7653" w:type="dxa"/>
            <w:shd w:val="clear" w:color="auto" w:fill="FFFFFF" w:themeFill="background1"/>
          </w:tcPr>
          <w:p w:rsidR="00D3615D" w:rsidRPr="00DB5E80" w:rsidRDefault="00D3615D" w:rsidP="00814C95">
            <w:pPr>
              <w:spacing w:line="360" w:lineRule="auto"/>
              <w:rPr>
                <w:color w:val="000000" w:themeColor="text1"/>
              </w:rPr>
            </w:pPr>
            <w:r w:rsidRPr="00DB5E80">
              <w:rPr>
                <w:color w:val="000000" w:themeColor="text1"/>
              </w:rPr>
              <w:t>Шпагин Кирилл Сергеевич</w:t>
            </w:r>
          </w:p>
        </w:tc>
      </w:tr>
    </w:tbl>
    <w:p w:rsidR="00D15C45" w:rsidRPr="00DB5E80" w:rsidRDefault="00D15C45" w:rsidP="00814C95">
      <w:pPr>
        <w:spacing w:line="360" w:lineRule="auto"/>
        <w:jc w:val="both"/>
        <w:rPr>
          <w:b/>
          <w:color w:val="000000"/>
        </w:rPr>
      </w:pPr>
    </w:p>
    <w:p w:rsidR="003C7014" w:rsidRPr="00902CB7" w:rsidRDefault="002E26A2" w:rsidP="00902CB7">
      <w:pPr>
        <w:spacing w:line="360" w:lineRule="auto"/>
        <w:ind w:firstLine="709"/>
        <w:jc w:val="both"/>
        <w:rPr>
          <w:b/>
          <w:color w:val="000000"/>
        </w:rPr>
      </w:pPr>
      <w:r w:rsidRPr="00902CB7">
        <w:rPr>
          <w:color w:val="000000"/>
        </w:rPr>
        <w:lastRenderedPageBreak/>
        <w:t>1.</w:t>
      </w:r>
      <w:r w:rsidR="0058705B" w:rsidRPr="00902CB7">
        <w:rPr>
          <w:color w:val="000000"/>
        </w:rPr>
        <w:t>3</w:t>
      </w:r>
      <w:r w:rsidRPr="00902CB7">
        <w:rPr>
          <w:color w:val="000000"/>
        </w:rPr>
        <w:t xml:space="preserve">. </w:t>
      </w:r>
      <w:r w:rsidRPr="00902CB7">
        <w:t xml:space="preserve">По программе подготовки специалистов среднего звена по специальности </w:t>
      </w:r>
      <w:r w:rsidRPr="00902CB7">
        <w:rPr>
          <w:b/>
        </w:rPr>
        <w:t>38</w:t>
      </w:r>
      <w:r w:rsidRPr="00902CB7">
        <w:rPr>
          <w:b/>
          <w:color w:val="000000"/>
        </w:rPr>
        <w:t>.02.0</w:t>
      </w:r>
      <w:r w:rsidR="003C7014" w:rsidRPr="00902CB7">
        <w:rPr>
          <w:b/>
          <w:color w:val="000000"/>
        </w:rPr>
        <w:t>1 Экономика и бухгалтерский учет</w:t>
      </w:r>
      <w:r w:rsidR="00902CB7" w:rsidRPr="00902CB7">
        <w:rPr>
          <w:b/>
          <w:color w:val="000000"/>
        </w:rPr>
        <w:t xml:space="preserve"> (по </w:t>
      </w:r>
      <w:r w:rsidR="00FC63A8" w:rsidRPr="00902CB7">
        <w:rPr>
          <w:b/>
          <w:color w:val="000000"/>
        </w:rPr>
        <w:t>отраслям</w:t>
      </w:r>
      <w:r w:rsidR="00902CB7" w:rsidRPr="00902CB7">
        <w:rPr>
          <w:b/>
          <w:color w:val="000000"/>
        </w:rPr>
        <w:t>)</w:t>
      </w:r>
      <w:r w:rsidRPr="00902CB7">
        <w:rPr>
          <w:b/>
          <w:color w:val="000000"/>
        </w:rPr>
        <w:t>,</w:t>
      </w:r>
      <w:r w:rsidRPr="00902CB7">
        <w:rPr>
          <w:color w:val="000000"/>
        </w:rPr>
        <w:t xml:space="preserve"> квалификация </w:t>
      </w:r>
      <w:r w:rsidR="003C7014" w:rsidRPr="00902CB7">
        <w:rPr>
          <w:color w:val="000000"/>
        </w:rPr>
        <w:t>бухгалтер</w:t>
      </w:r>
      <w:r w:rsidRPr="00902CB7">
        <w:rPr>
          <w:color w:val="000000"/>
        </w:rPr>
        <w:t xml:space="preserve"> на базе основного общего образования</w:t>
      </w:r>
      <w:r w:rsidR="00902CB7" w:rsidRPr="00902CB7">
        <w:rPr>
          <w:color w:val="000000"/>
        </w:rPr>
        <w:t xml:space="preserve"> в</w:t>
      </w:r>
      <w:r w:rsidR="00902CB7" w:rsidRPr="00CA1EEF">
        <w:rPr>
          <w:color w:val="000000"/>
        </w:rPr>
        <w:t xml:space="preserve"> г</w:t>
      </w:r>
      <w:r w:rsidR="003C7014" w:rsidRPr="00CA1EEF">
        <w:rPr>
          <w:color w:val="000000"/>
        </w:rPr>
        <w:t>рупп</w:t>
      </w:r>
      <w:r w:rsidR="00902CB7" w:rsidRPr="00CA1EEF">
        <w:rPr>
          <w:color w:val="000000"/>
        </w:rPr>
        <w:t>у</w:t>
      </w:r>
      <w:r w:rsidR="003C7014" w:rsidRPr="00902CB7">
        <w:rPr>
          <w:b/>
          <w:color w:val="000000"/>
        </w:rPr>
        <w:t xml:space="preserve"> 1Б-9-2</w:t>
      </w:r>
      <w:r w:rsidR="00D15C45" w:rsidRPr="00902CB7">
        <w:rPr>
          <w:b/>
          <w:color w:val="000000"/>
        </w:rPr>
        <w:t>5</w:t>
      </w:r>
    </w:p>
    <w:p w:rsidR="005448A9" w:rsidRPr="00902CB7" w:rsidRDefault="005448A9" w:rsidP="00814C95">
      <w:pPr>
        <w:spacing w:line="360" w:lineRule="auto"/>
        <w:jc w:val="center"/>
        <w:rPr>
          <w:color w:val="000000"/>
        </w:rPr>
      </w:pPr>
      <w:r w:rsidRPr="00902CB7">
        <w:rPr>
          <w:color w:val="000000"/>
        </w:rPr>
        <w:t>1. Ознобихина</w:t>
      </w:r>
      <w:r w:rsidR="0058705B" w:rsidRPr="00902CB7">
        <w:rPr>
          <w:color w:val="000000"/>
        </w:rPr>
        <w:t xml:space="preserve"> Анастасия Арсеньевна </w:t>
      </w:r>
    </w:p>
    <w:p w:rsidR="007E0EEC" w:rsidRPr="00902CB7" w:rsidRDefault="007E0EEC" w:rsidP="00902CB7">
      <w:pPr>
        <w:spacing w:line="360" w:lineRule="auto"/>
        <w:ind w:firstLine="709"/>
        <w:jc w:val="both"/>
        <w:rPr>
          <w:bCs/>
        </w:rPr>
      </w:pPr>
      <w:r w:rsidRPr="00902CB7">
        <w:rPr>
          <w:bCs/>
        </w:rPr>
        <w:t xml:space="preserve">2. Ответственному секретарю приемной комиссии </w:t>
      </w:r>
      <w:r w:rsidR="00902CB7" w:rsidRPr="00902CB7">
        <w:rPr>
          <w:bCs/>
        </w:rPr>
        <w:t xml:space="preserve">Симон  Татьяне Николаевне </w:t>
      </w:r>
      <w:r w:rsidRPr="00902CB7">
        <w:rPr>
          <w:bCs/>
        </w:rPr>
        <w:t xml:space="preserve">довести до сведения студентов настоящий приказ посредством его размещения на официальном сайте техникума </w:t>
      </w:r>
      <w:hyperlink r:id="rId7" w:history="1">
        <w:r w:rsidRPr="00902CB7">
          <w:rPr>
            <w:rStyle w:val="ab"/>
            <w:bCs/>
            <w:lang w:val="en-US"/>
          </w:rPr>
          <w:t>www</w:t>
        </w:r>
        <w:r w:rsidRPr="00902CB7">
          <w:rPr>
            <w:rStyle w:val="ab"/>
            <w:bCs/>
          </w:rPr>
          <w:t>.</w:t>
        </w:r>
        <w:proofErr w:type="spellStart"/>
        <w:r w:rsidRPr="00902CB7">
          <w:rPr>
            <w:rStyle w:val="ab"/>
            <w:bCs/>
            <w:lang w:val="en-US"/>
          </w:rPr>
          <w:t>atet</w:t>
        </w:r>
        <w:proofErr w:type="spellEnd"/>
        <w:r w:rsidRPr="00902CB7">
          <w:rPr>
            <w:rStyle w:val="ab"/>
            <w:bCs/>
          </w:rPr>
          <w:t>.</w:t>
        </w:r>
        <w:proofErr w:type="spellStart"/>
        <w:r w:rsidRPr="00902CB7">
          <w:rPr>
            <w:rStyle w:val="ab"/>
            <w:bCs/>
            <w:lang w:val="en-US"/>
          </w:rPr>
          <w:t>su</w:t>
        </w:r>
        <w:proofErr w:type="spellEnd"/>
      </w:hyperlink>
      <w:r w:rsidRPr="00902CB7">
        <w:rPr>
          <w:bCs/>
        </w:rPr>
        <w:t xml:space="preserve"> в формате </w:t>
      </w:r>
      <w:r w:rsidRPr="00902CB7">
        <w:rPr>
          <w:bCs/>
          <w:lang w:val="en-US"/>
        </w:rPr>
        <w:t>pdf</w:t>
      </w:r>
      <w:r w:rsidRPr="00902CB7">
        <w:rPr>
          <w:bCs/>
        </w:rPr>
        <w:t xml:space="preserve"> до </w:t>
      </w:r>
      <w:r w:rsidR="0058705B" w:rsidRPr="00902CB7">
        <w:rPr>
          <w:bCs/>
        </w:rPr>
        <w:t>28</w:t>
      </w:r>
      <w:r w:rsidR="00FC63A8">
        <w:rPr>
          <w:bCs/>
        </w:rPr>
        <w:t xml:space="preserve"> августа </w:t>
      </w:r>
      <w:r w:rsidR="0058705B" w:rsidRPr="00902CB7">
        <w:rPr>
          <w:bCs/>
        </w:rPr>
        <w:t>2025</w:t>
      </w:r>
      <w:r w:rsidRPr="00902CB7">
        <w:rPr>
          <w:bCs/>
        </w:rPr>
        <w:t xml:space="preserve"> года.</w:t>
      </w:r>
    </w:p>
    <w:p w:rsidR="007E0EEC" w:rsidRPr="00902CB7" w:rsidRDefault="007E0EEC" w:rsidP="00902CB7">
      <w:pPr>
        <w:spacing w:line="360" w:lineRule="auto"/>
        <w:ind w:firstLine="709"/>
        <w:jc w:val="both"/>
        <w:rPr>
          <w:bCs/>
        </w:rPr>
      </w:pPr>
      <w:r w:rsidRPr="00902CB7">
        <w:rPr>
          <w:bCs/>
        </w:rPr>
        <w:t>3. Контроль за исполнением приказа оставляю за собой.</w:t>
      </w:r>
    </w:p>
    <w:p w:rsidR="007E0EEC" w:rsidRPr="00DB5E80" w:rsidRDefault="007E0EEC" w:rsidP="00902CB7">
      <w:pPr>
        <w:spacing w:line="360" w:lineRule="auto"/>
        <w:ind w:firstLine="709"/>
        <w:jc w:val="both"/>
        <w:rPr>
          <w:b/>
          <w:bCs/>
        </w:rPr>
      </w:pPr>
    </w:p>
    <w:p w:rsidR="007E0EEC" w:rsidRPr="00DB5E80" w:rsidRDefault="007E0EEC" w:rsidP="00814C95">
      <w:pPr>
        <w:spacing w:line="360" w:lineRule="auto"/>
        <w:jc w:val="both"/>
        <w:rPr>
          <w:b/>
          <w:bCs/>
        </w:rPr>
      </w:pPr>
    </w:p>
    <w:p w:rsidR="00BD2878" w:rsidRDefault="00757412" w:rsidP="00814C95">
      <w:pPr>
        <w:spacing w:line="360" w:lineRule="auto"/>
        <w:jc w:val="center"/>
        <w:rPr>
          <w:b/>
          <w:bCs/>
          <w:sz w:val="27"/>
          <w:szCs w:val="27"/>
        </w:rPr>
      </w:pPr>
      <w:r w:rsidRPr="00DB5E80">
        <w:rPr>
          <w:b/>
          <w:bCs/>
        </w:rPr>
        <w:t>Д</w:t>
      </w:r>
      <w:r w:rsidR="007E0EEC" w:rsidRPr="00DB5E80">
        <w:rPr>
          <w:b/>
          <w:bCs/>
        </w:rPr>
        <w:t xml:space="preserve">иректор       </w:t>
      </w:r>
      <w:r w:rsidR="006C57B1" w:rsidRPr="00DB5E80">
        <w:rPr>
          <w:b/>
          <w:bCs/>
        </w:rPr>
        <w:t xml:space="preserve">                                                </w:t>
      </w:r>
      <w:r w:rsidR="007E0EEC" w:rsidRPr="00DB5E80">
        <w:rPr>
          <w:b/>
          <w:bCs/>
        </w:rPr>
        <w:t xml:space="preserve">                                       </w:t>
      </w:r>
      <w:r w:rsidRPr="00DB5E80">
        <w:rPr>
          <w:b/>
          <w:bCs/>
        </w:rPr>
        <w:t>В</w:t>
      </w:r>
      <w:r w:rsidR="007E0EEC" w:rsidRPr="00DB5E80">
        <w:rPr>
          <w:b/>
          <w:bCs/>
        </w:rPr>
        <w:t>.</w:t>
      </w:r>
      <w:r w:rsidRPr="00DB5E80">
        <w:rPr>
          <w:b/>
          <w:bCs/>
        </w:rPr>
        <w:t>Ю</w:t>
      </w:r>
      <w:r w:rsidR="007E0EEC" w:rsidRPr="00DB5E80">
        <w:rPr>
          <w:b/>
          <w:bCs/>
        </w:rPr>
        <w:t xml:space="preserve">. </w:t>
      </w:r>
      <w:r w:rsidRPr="00DB5E80">
        <w:rPr>
          <w:b/>
          <w:bCs/>
        </w:rPr>
        <w:t>Головин</w:t>
      </w:r>
    </w:p>
    <w:p w:rsidR="006C57B1" w:rsidRDefault="006C57B1" w:rsidP="00814C95">
      <w:pPr>
        <w:spacing w:line="360" w:lineRule="auto"/>
        <w:jc w:val="center"/>
        <w:rPr>
          <w:b/>
          <w:bCs/>
          <w:sz w:val="27"/>
          <w:szCs w:val="27"/>
        </w:rPr>
      </w:pPr>
    </w:p>
    <w:p w:rsidR="006C57B1" w:rsidRDefault="006C57B1" w:rsidP="00814C95">
      <w:pPr>
        <w:spacing w:line="360" w:lineRule="auto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6C57B1" w:rsidRPr="00FA7424" w:rsidRDefault="006C57B1" w:rsidP="00757412">
      <w:pPr>
        <w:spacing w:line="23" w:lineRule="atLeast"/>
        <w:jc w:val="center"/>
        <w:rPr>
          <w:b/>
          <w:bCs/>
          <w:sz w:val="27"/>
          <w:szCs w:val="27"/>
        </w:rPr>
      </w:pPr>
    </w:p>
    <w:p w:rsidR="00BD2878" w:rsidRPr="00FA7424" w:rsidRDefault="00BD2878" w:rsidP="00BD2878">
      <w:pPr>
        <w:jc w:val="center"/>
        <w:rPr>
          <w:b/>
          <w:bCs/>
          <w:sz w:val="27"/>
          <w:szCs w:val="27"/>
        </w:rPr>
      </w:pPr>
    </w:p>
    <w:p w:rsidR="00BD2878" w:rsidRPr="00FA7424" w:rsidRDefault="00BD2878" w:rsidP="00BD2878">
      <w:pPr>
        <w:jc w:val="center"/>
        <w:rPr>
          <w:b/>
          <w:bCs/>
          <w:sz w:val="27"/>
          <w:szCs w:val="27"/>
        </w:rPr>
      </w:pPr>
    </w:p>
    <w:sectPr w:rsidR="00BD2878" w:rsidRPr="00FA7424" w:rsidSect="009C3412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F2" w:rsidRDefault="003963F2" w:rsidP="00817E0F">
      <w:r>
        <w:separator/>
      </w:r>
    </w:p>
  </w:endnote>
  <w:endnote w:type="continuationSeparator" w:id="0">
    <w:p w:rsidR="003963F2" w:rsidRDefault="003963F2" w:rsidP="0081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D4A" w:rsidRDefault="000F2D4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3615D">
      <w:rPr>
        <w:noProof/>
      </w:rPr>
      <w:t>2</w:t>
    </w:r>
    <w:r>
      <w:fldChar w:fldCharType="end"/>
    </w:r>
  </w:p>
  <w:p w:rsidR="000F2D4A" w:rsidRDefault="000F2D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F2" w:rsidRDefault="003963F2" w:rsidP="00817E0F">
      <w:r>
        <w:separator/>
      </w:r>
    </w:p>
  </w:footnote>
  <w:footnote w:type="continuationSeparator" w:id="0">
    <w:p w:rsidR="003963F2" w:rsidRDefault="003963F2" w:rsidP="0081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5733"/>
    <w:multiLevelType w:val="hybridMultilevel"/>
    <w:tmpl w:val="3432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52E"/>
    <w:multiLevelType w:val="hybridMultilevel"/>
    <w:tmpl w:val="0F42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6713"/>
    <w:multiLevelType w:val="hybridMultilevel"/>
    <w:tmpl w:val="2D3A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AED"/>
    <w:multiLevelType w:val="hybridMultilevel"/>
    <w:tmpl w:val="412A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06C"/>
    <w:multiLevelType w:val="hybridMultilevel"/>
    <w:tmpl w:val="96526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E58E5"/>
    <w:multiLevelType w:val="multilevel"/>
    <w:tmpl w:val="68200FB2"/>
    <w:lvl w:ilvl="0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2C18571D"/>
    <w:multiLevelType w:val="hybridMultilevel"/>
    <w:tmpl w:val="8704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19E"/>
    <w:multiLevelType w:val="hybridMultilevel"/>
    <w:tmpl w:val="F0FE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3B89"/>
    <w:multiLevelType w:val="hybridMultilevel"/>
    <w:tmpl w:val="F0FEF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17E3"/>
    <w:multiLevelType w:val="hybridMultilevel"/>
    <w:tmpl w:val="B25A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44F22"/>
    <w:multiLevelType w:val="hybridMultilevel"/>
    <w:tmpl w:val="234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68A4"/>
    <w:multiLevelType w:val="hybridMultilevel"/>
    <w:tmpl w:val="7132E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87108"/>
    <w:multiLevelType w:val="hybridMultilevel"/>
    <w:tmpl w:val="38BA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3742B"/>
    <w:multiLevelType w:val="hybridMultilevel"/>
    <w:tmpl w:val="B0AE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52D31"/>
    <w:multiLevelType w:val="hybridMultilevel"/>
    <w:tmpl w:val="8704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B695F"/>
    <w:multiLevelType w:val="hybridMultilevel"/>
    <w:tmpl w:val="69A8D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7592E"/>
    <w:multiLevelType w:val="hybridMultilevel"/>
    <w:tmpl w:val="AC2C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6"/>
  </w:num>
  <w:num w:numId="5">
    <w:abstractNumId w:val="1"/>
  </w:num>
  <w:num w:numId="6">
    <w:abstractNumId w:val="9"/>
  </w:num>
  <w:num w:numId="7">
    <w:abstractNumId w:val="6"/>
  </w:num>
  <w:num w:numId="8">
    <w:abstractNumId w:val="14"/>
  </w:num>
  <w:num w:numId="9">
    <w:abstractNumId w:val="4"/>
  </w:num>
  <w:num w:numId="10">
    <w:abstractNumId w:val="11"/>
  </w:num>
  <w:num w:numId="11">
    <w:abstractNumId w:val="0"/>
  </w:num>
  <w:num w:numId="12">
    <w:abstractNumId w:val="10"/>
  </w:num>
  <w:num w:numId="13">
    <w:abstractNumId w:val="13"/>
  </w:num>
  <w:num w:numId="14">
    <w:abstractNumId w:val="12"/>
  </w:num>
  <w:num w:numId="15">
    <w:abstractNumId w:val="3"/>
  </w:num>
  <w:num w:numId="16">
    <w:abstractNumId w:val="8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A84"/>
    <w:rsid w:val="00016F16"/>
    <w:rsid w:val="00022222"/>
    <w:rsid w:val="000233AF"/>
    <w:rsid w:val="00025E85"/>
    <w:rsid w:val="00030D76"/>
    <w:rsid w:val="000338FF"/>
    <w:rsid w:val="00036B77"/>
    <w:rsid w:val="00044BCF"/>
    <w:rsid w:val="000455E6"/>
    <w:rsid w:val="00045CCC"/>
    <w:rsid w:val="00050CBD"/>
    <w:rsid w:val="000523F0"/>
    <w:rsid w:val="00054AB2"/>
    <w:rsid w:val="00073F8D"/>
    <w:rsid w:val="00096B03"/>
    <w:rsid w:val="00096B8B"/>
    <w:rsid w:val="000A0417"/>
    <w:rsid w:val="000B00F7"/>
    <w:rsid w:val="000B018F"/>
    <w:rsid w:val="000B6534"/>
    <w:rsid w:val="000C4FA6"/>
    <w:rsid w:val="000C68E6"/>
    <w:rsid w:val="000D54D8"/>
    <w:rsid w:val="000E0153"/>
    <w:rsid w:val="000E093A"/>
    <w:rsid w:val="000E714D"/>
    <w:rsid w:val="000F1BE8"/>
    <w:rsid w:val="000F2D4A"/>
    <w:rsid w:val="000F7139"/>
    <w:rsid w:val="00101D5B"/>
    <w:rsid w:val="00103143"/>
    <w:rsid w:val="001048BB"/>
    <w:rsid w:val="00106F18"/>
    <w:rsid w:val="001211C5"/>
    <w:rsid w:val="001211ED"/>
    <w:rsid w:val="001215EB"/>
    <w:rsid w:val="00122130"/>
    <w:rsid w:val="00123923"/>
    <w:rsid w:val="00124AB3"/>
    <w:rsid w:val="0013084D"/>
    <w:rsid w:val="00136AD9"/>
    <w:rsid w:val="00137F4A"/>
    <w:rsid w:val="001458D2"/>
    <w:rsid w:val="00147238"/>
    <w:rsid w:val="00166F4F"/>
    <w:rsid w:val="00167BF9"/>
    <w:rsid w:val="001717AF"/>
    <w:rsid w:val="001764BB"/>
    <w:rsid w:val="00176B60"/>
    <w:rsid w:val="00182FD6"/>
    <w:rsid w:val="0018545C"/>
    <w:rsid w:val="00190961"/>
    <w:rsid w:val="00192572"/>
    <w:rsid w:val="00192E03"/>
    <w:rsid w:val="001A0051"/>
    <w:rsid w:val="001A1C16"/>
    <w:rsid w:val="001A514D"/>
    <w:rsid w:val="001A51FF"/>
    <w:rsid w:val="001A61BD"/>
    <w:rsid w:val="001E0B31"/>
    <w:rsid w:val="001E493A"/>
    <w:rsid w:val="001E6591"/>
    <w:rsid w:val="001F1868"/>
    <w:rsid w:val="001F5B01"/>
    <w:rsid w:val="00203B4E"/>
    <w:rsid w:val="00206449"/>
    <w:rsid w:val="00207979"/>
    <w:rsid w:val="00214150"/>
    <w:rsid w:val="0022184E"/>
    <w:rsid w:val="0022771F"/>
    <w:rsid w:val="00231CEC"/>
    <w:rsid w:val="00231E45"/>
    <w:rsid w:val="00233884"/>
    <w:rsid w:val="002340F0"/>
    <w:rsid w:val="00234813"/>
    <w:rsid w:val="00264BD9"/>
    <w:rsid w:val="002766A9"/>
    <w:rsid w:val="00280841"/>
    <w:rsid w:val="0028199A"/>
    <w:rsid w:val="002822B4"/>
    <w:rsid w:val="002842DA"/>
    <w:rsid w:val="0028582F"/>
    <w:rsid w:val="002877A3"/>
    <w:rsid w:val="002914D0"/>
    <w:rsid w:val="00294C8C"/>
    <w:rsid w:val="002A6EE6"/>
    <w:rsid w:val="002B090D"/>
    <w:rsid w:val="002B0A59"/>
    <w:rsid w:val="002B0C6A"/>
    <w:rsid w:val="002B3381"/>
    <w:rsid w:val="002C02F2"/>
    <w:rsid w:val="002C05DC"/>
    <w:rsid w:val="002C7DAE"/>
    <w:rsid w:val="002D22D0"/>
    <w:rsid w:val="002E26A2"/>
    <w:rsid w:val="002E51D3"/>
    <w:rsid w:val="002F30C2"/>
    <w:rsid w:val="002F310F"/>
    <w:rsid w:val="00304DE7"/>
    <w:rsid w:val="00312EC2"/>
    <w:rsid w:val="0031705B"/>
    <w:rsid w:val="00323AB7"/>
    <w:rsid w:val="003268CE"/>
    <w:rsid w:val="003305E1"/>
    <w:rsid w:val="00334562"/>
    <w:rsid w:val="003400FC"/>
    <w:rsid w:val="003439C8"/>
    <w:rsid w:val="00344A20"/>
    <w:rsid w:val="003615EE"/>
    <w:rsid w:val="0038198D"/>
    <w:rsid w:val="003936C8"/>
    <w:rsid w:val="00393824"/>
    <w:rsid w:val="003963F2"/>
    <w:rsid w:val="003B7F0B"/>
    <w:rsid w:val="003C2504"/>
    <w:rsid w:val="003C7014"/>
    <w:rsid w:val="003C73F1"/>
    <w:rsid w:val="003D13F9"/>
    <w:rsid w:val="003D7B51"/>
    <w:rsid w:val="003E5E7B"/>
    <w:rsid w:val="003E706D"/>
    <w:rsid w:val="003F279C"/>
    <w:rsid w:val="003F5F15"/>
    <w:rsid w:val="004065D7"/>
    <w:rsid w:val="0041360B"/>
    <w:rsid w:val="00414B91"/>
    <w:rsid w:val="0042055D"/>
    <w:rsid w:val="00425B75"/>
    <w:rsid w:val="0042627C"/>
    <w:rsid w:val="00427E3E"/>
    <w:rsid w:val="004503C1"/>
    <w:rsid w:val="00455298"/>
    <w:rsid w:val="00456868"/>
    <w:rsid w:val="00462E95"/>
    <w:rsid w:val="004775D6"/>
    <w:rsid w:val="00477D78"/>
    <w:rsid w:val="00481FB1"/>
    <w:rsid w:val="00485978"/>
    <w:rsid w:val="00493277"/>
    <w:rsid w:val="00493561"/>
    <w:rsid w:val="004A003D"/>
    <w:rsid w:val="004B370B"/>
    <w:rsid w:val="004B5525"/>
    <w:rsid w:val="004D0B71"/>
    <w:rsid w:val="004E2258"/>
    <w:rsid w:val="004E2AF5"/>
    <w:rsid w:val="004E5407"/>
    <w:rsid w:val="004E5975"/>
    <w:rsid w:val="004E7EA8"/>
    <w:rsid w:val="004F5398"/>
    <w:rsid w:val="00503EC6"/>
    <w:rsid w:val="005104E7"/>
    <w:rsid w:val="00510CE4"/>
    <w:rsid w:val="0051154C"/>
    <w:rsid w:val="00536F57"/>
    <w:rsid w:val="005448A9"/>
    <w:rsid w:val="0055591B"/>
    <w:rsid w:val="0056087E"/>
    <w:rsid w:val="00564787"/>
    <w:rsid w:val="0057154E"/>
    <w:rsid w:val="00571796"/>
    <w:rsid w:val="00574B4A"/>
    <w:rsid w:val="00576C1D"/>
    <w:rsid w:val="005779FD"/>
    <w:rsid w:val="00580B2C"/>
    <w:rsid w:val="00583589"/>
    <w:rsid w:val="00587009"/>
    <w:rsid w:val="0058705B"/>
    <w:rsid w:val="0058762D"/>
    <w:rsid w:val="00591183"/>
    <w:rsid w:val="005926C0"/>
    <w:rsid w:val="00595ECF"/>
    <w:rsid w:val="005A0134"/>
    <w:rsid w:val="005A10A0"/>
    <w:rsid w:val="005A42A9"/>
    <w:rsid w:val="005B1D9B"/>
    <w:rsid w:val="005B7612"/>
    <w:rsid w:val="005C0479"/>
    <w:rsid w:val="005C4777"/>
    <w:rsid w:val="005D0FB9"/>
    <w:rsid w:val="005E751F"/>
    <w:rsid w:val="005E7C5F"/>
    <w:rsid w:val="005F0532"/>
    <w:rsid w:val="005F0728"/>
    <w:rsid w:val="005F5769"/>
    <w:rsid w:val="005F7DD9"/>
    <w:rsid w:val="00603023"/>
    <w:rsid w:val="00603461"/>
    <w:rsid w:val="0060682A"/>
    <w:rsid w:val="006069CA"/>
    <w:rsid w:val="00606F56"/>
    <w:rsid w:val="0061129E"/>
    <w:rsid w:val="00630D79"/>
    <w:rsid w:val="00636896"/>
    <w:rsid w:val="00637F1D"/>
    <w:rsid w:val="00641DEB"/>
    <w:rsid w:val="00642ED7"/>
    <w:rsid w:val="00643439"/>
    <w:rsid w:val="00651DE9"/>
    <w:rsid w:val="00652BD0"/>
    <w:rsid w:val="00657B0F"/>
    <w:rsid w:val="0067219F"/>
    <w:rsid w:val="00674C5F"/>
    <w:rsid w:val="00680945"/>
    <w:rsid w:val="00686B44"/>
    <w:rsid w:val="00691FF0"/>
    <w:rsid w:val="00696064"/>
    <w:rsid w:val="006A085D"/>
    <w:rsid w:val="006A1251"/>
    <w:rsid w:val="006A4CF5"/>
    <w:rsid w:val="006A4E0E"/>
    <w:rsid w:val="006A673E"/>
    <w:rsid w:val="006A7BD9"/>
    <w:rsid w:val="006B46E3"/>
    <w:rsid w:val="006C57B1"/>
    <w:rsid w:val="006D0147"/>
    <w:rsid w:val="006D0E0D"/>
    <w:rsid w:val="006D4363"/>
    <w:rsid w:val="006E0D8B"/>
    <w:rsid w:val="006E1BB7"/>
    <w:rsid w:val="006E4684"/>
    <w:rsid w:val="006E5152"/>
    <w:rsid w:val="006E639F"/>
    <w:rsid w:val="006F6239"/>
    <w:rsid w:val="00714904"/>
    <w:rsid w:val="00717A1E"/>
    <w:rsid w:val="00731515"/>
    <w:rsid w:val="00733B69"/>
    <w:rsid w:val="0074553F"/>
    <w:rsid w:val="00757412"/>
    <w:rsid w:val="00771F34"/>
    <w:rsid w:val="00780060"/>
    <w:rsid w:val="00791707"/>
    <w:rsid w:val="007945E2"/>
    <w:rsid w:val="007A2AE1"/>
    <w:rsid w:val="007A3163"/>
    <w:rsid w:val="007A4CE7"/>
    <w:rsid w:val="007B5AA0"/>
    <w:rsid w:val="007C0B91"/>
    <w:rsid w:val="007C31DC"/>
    <w:rsid w:val="007E02B1"/>
    <w:rsid w:val="007E0EEC"/>
    <w:rsid w:val="007E2AE2"/>
    <w:rsid w:val="007E6357"/>
    <w:rsid w:val="007F028D"/>
    <w:rsid w:val="007F0449"/>
    <w:rsid w:val="007F05FE"/>
    <w:rsid w:val="007F092C"/>
    <w:rsid w:val="007F48F4"/>
    <w:rsid w:val="007F536D"/>
    <w:rsid w:val="00810894"/>
    <w:rsid w:val="00814861"/>
    <w:rsid w:val="00814C95"/>
    <w:rsid w:val="00817E0F"/>
    <w:rsid w:val="008231ED"/>
    <w:rsid w:val="00833DD7"/>
    <w:rsid w:val="00841A95"/>
    <w:rsid w:val="00852811"/>
    <w:rsid w:val="00857E02"/>
    <w:rsid w:val="00865977"/>
    <w:rsid w:val="00871D19"/>
    <w:rsid w:val="008726D8"/>
    <w:rsid w:val="00884572"/>
    <w:rsid w:val="00886A39"/>
    <w:rsid w:val="00894C2B"/>
    <w:rsid w:val="008A20B7"/>
    <w:rsid w:val="008A55FC"/>
    <w:rsid w:val="008B4959"/>
    <w:rsid w:val="008C6716"/>
    <w:rsid w:val="008C7A96"/>
    <w:rsid w:val="008D4683"/>
    <w:rsid w:val="008E069B"/>
    <w:rsid w:val="008E6262"/>
    <w:rsid w:val="00901DEB"/>
    <w:rsid w:val="00902CB7"/>
    <w:rsid w:val="009062A0"/>
    <w:rsid w:val="00912DB0"/>
    <w:rsid w:val="00936161"/>
    <w:rsid w:val="00940710"/>
    <w:rsid w:val="00941A84"/>
    <w:rsid w:val="0094344E"/>
    <w:rsid w:val="00944E30"/>
    <w:rsid w:val="00950CB4"/>
    <w:rsid w:val="00956132"/>
    <w:rsid w:val="00956510"/>
    <w:rsid w:val="00957460"/>
    <w:rsid w:val="00957F41"/>
    <w:rsid w:val="00961E9C"/>
    <w:rsid w:val="009649D7"/>
    <w:rsid w:val="00966BEA"/>
    <w:rsid w:val="009700BA"/>
    <w:rsid w:val="00987424"/>
    <w:rsid w:val="00990A0A"/>
    <w:rsid w:val="009A304C"/>
    <w:rsid w:val="009B4B5D"/>
    <w:rsid w:val="009C2A94"/>
    <w:rsid w:val="009C3412"/>
    <w:rsid w:val="009C50B3"/>
    <w:rsid w:val="009F2700"/>
    <w:rsid w:val="00A03850"/>
    <w:rsid w:val="00A051AD"/>
    <w:rsid w:val="00A1496B"/>
    <w:rsid w:val="00A220F7"/>
    <w:rsid w:val="00A37CAA"/>
    <w:rsid w:val="00A5541E"/>
    <w:rsid w:val="00A62B10"/>
    <w:rsid w:val="00A664E6"/>
    <w:rsid w:val="00A822C0"/>
    <w:rsid w:val="00A82509"/>
    <w:rsid w:val="00A82F54"/>
    <w:rsid w:val="00A8507B"/>
    <w:rsid w:val="00A85EF2"/>
    <w:rsid w:val="00A9109F"/>
    <w:rsid w:val="00A91642"/>
    <w:rsid w:val="00A9374E"/>
    <w:rsid w:val="00A9405B"/>
    <w:rsid w:val="00A942CC"/>
    <w:rsid w:val="00AC01E7"/>
    <w:rsid w:val="00AC5529"/>
    <w:rsid w:val="00AD2E45"/>
    <w:rsid w:val="00AD3437"/>
    <w:rsid w:val="00AD3E33"/>
    <w:rsid w:val="00AD5FCE"/>
    <w:rsid w:val="00AF4ABD"/>
    <w:rsid w:val="00AF7F8C"/>
    <w:rsid w:val="00B0557A"/>
    <w:rsid w:val="00B0592A"/>
    <w:rsid w:val="00B114F3"/>
    <w:rsid w:val="00B11A8E"/>
    <w:rsid w:val="00B1332F"/>
    <w:rsid w:val="00B16392"/>
    <w:rsid w:val="00B171D9"/>
    <w:rsid w:val="00B23428"/>
    <w:rsid w:val="00B23646"/>
    <w:rsid w:val="00B25E12"/>
    <w:rsid w:val="00B271A8"/>
    <w:rsid w:val="00B32165"/>
    <w:rsid w:val="00B33D9C"/>
    <w:rsid w:val="00B56CC7"/>
    <w:rsid w:val="00B629F0"/>
    <w:rsid w:val="00B71DF0"/>
    <w:rsid w:val="00B822FA"/>
    <w:rsid w:val="00B90329"/>
    <w:rsid w:val="00B91383"/>
    <w:rsid w:val="00B9352C"/>
    <w:rsid w:val="00B95A91"/>
    <w:rsid w:val="00BA0FF8"/>
    <w:rsid w:val="00BA6146"/>
    <w:rsid w:val="00BB471E"/>
    <w:rsid w:val="00BB76A3"/>
    <w:rsid w:val="00BC1092"/>
    <w:rsid w:val="00BD2878"/>
    <w:rsid w:val="00BD55D7"/>
    <w:rsid w:val="00BE5F62"/>
    <w:rsid w:val="00BE6FB3"/>
    <w:rsid w:val="00BE7F83"/>
    <w:rsid w:val="00C039E0"/>
    <w:rsid w:val="00C06B69"/>
    <w:rsid w:val="00C07819"/>
    <w:rsid w:val="00C10F70"/>
    <w:rsid w:val="00C13FEF"/>
    <w:rsid w:val="00C14A7B"/>
    <w:rsid w:val="00C16ADF"/>
    <w:rsid w:val="00C239A2"/>
    <w:rsid w:val="00C257CE"/>
    <w:rsid w:val="00C40D72"/>
    <w:rsid w:val="00C4342C"/>
    <w:rsid w:val="00C4403E"/>
    <w:rsid w:val="00C45782"/>
    <w:rsid w:val="00C45A18"/>
    <w:rsid w:val="00C56880"/>
    <w:rsid w:val="00C633E8"/>
    <w:rsid w:val="00C661A1"/>
    <w:rsid w:val="00C83065"/>
    <w:rsid w:val="00C832D8"/>
    <w:rsid w:val="00C84CBB"/>
    <w:rsid w:val="00C9204C"/>
    <w:rsid w:val="00C958DB"/>
    <w:rsid w:val="00CA1EEF"/>
    <w:rsid w:val="00CB0053"/>
    <w:rsid w:val="00CC044F"/>
    <w:rsid w:val="00CC059C"/>
    <w:rsid w:val="00CF1A0E"/>
    <w:rsid w:val="00D06454"/>
    <w:rsid w:val="00D15C45"/>
    <w:rsid w:val="00D20928"/>
    <w:rsid w:val="00D22E3B"/>
    <w:rsid w:val="00D2346A"/>
    <w:rsid w:val="00D23C48"/>
    <w:rsid w:val="00D2455B"/>
    <w:rsid w:val="00D2540D"/>
    <w:rsid w:val="00D26656"/>
    <w:rsid w:val="00D3615D"/>
    <w:rsid w:val="00D37723"/>
    <w:rsid w:val="00D40BEB"/>
    <w:rsid w:val="00D42A57"/>
    <w:rsid w:val="00D46D37"/>
    <w:rsid w:val="00D52004"/>
    <w:rsid w:val="00D5322D"/>
    <w:rsid w:val="00D6024A"/>
    <w:rsid w:val="00D64785"/>
    <w:rsid w:val="00D660A7"/>
    <w:rsid w:val="00D70423"/>
    <w:rsid w:val="00D7416B"/>
    <w:rsid w:val="00D83D64"/>
    <w:rsid w:val="00D959B8"/>
    <w:rsid w:val="00DA2B5F"/>
    <w:rsid w:val="00DA4C0D"/>
    <w:rsid w:val="00DB0B65"/>
    <w:rsid w:val="00DB5E80"/>
    <w:rsid w:val="00DC498F"/>
    <w:rsid w:val="00DC4DA2"/>
    <w:rsid w:val="00DC778B"/>
    <w:rsid w:val="00DD2FFD"/>
    <w:rsid w:val="00DD7BA8"/>
    <w:rsid w:val="00DF56EB"/>
    <w:rsid w:val="00E029A0"/>
    <w:rsid w:val="00E03AB5"/>
    <w:rsid w:val="00E059D6"/>
    <w:rsid w:val="00E07721"/>
    <w:rsid w:val="00E15E54"/>
    <w:rsid w:val="00E25DF7"/>
    <w:rsid w:val="00E4759E"/>
    <w:rsid w:val="00E63394"/>
    <w:rsid w:val="00E76037"/>
    <w:rsid w:val="00E82C81"/>
    <w:rsid w:val="00E86B7C"/>
    <w:rsid w:val="00E873F0"/>
    <w:rsid w:val="00E90F16"/>
    <w:rsid w:val="00EA31BE"/>
    <w:rsid w:val="00EA6E14"/>
    <w:rsid w:val="00EB263E"/>
    <w:rsid w:val="00EC029E"/>
    <w:rsid w:val="00ED36B9"/>
    <w:rsid w:val="00ED5061"/>
    <w:rsid w:val="00ED51E2"/>
    <w:rsid w:val="00EE4A1F"/>
    <w:rsid w:val="00EE5F7B"/>
    <w:rsid w:val="00EE6A3B"/>
    <w:rsid w:val="00EE7F01"/>
    <w:rsid w:val="00EF037A"/>
    <w:rsid w:val="00EF21DA"/>
    <w:rsid w:val="00EF630B"/>
    <w:rsid w:val="00F07401"/>
    <w:rsid w:val="00F07E30"/>
    <w:rsid w:val="00F11956"/>
    <w:rsid w:val="00F12F8E"/>
    <w:rsid w:val="00F2004C"/>
    <w:rsid w:val="00F2585C"/>
    <w:rsid w:val="00F25F4C"/>
    <w:rsid w:val="00F27AA1"/>
    <w:rsid w:val="00F37427"/>
    <w:rsid w:val="00F54D80"/>
    <w:rsid w:val="00F646C2"/>
    <w:rsid w:val="00F701B9"/>
    <w:rsid w:val="00F73AC4"/>
    <w:rsid w:val="00F7529D"/>
    <w:rsid w:val="00F84067"/>
    <w:rsid w:val="00FA32B8"/>
    <w:rsid w:val="00FA7424"/>
    <w:rsid w:val="00FB25F0"/>
    <w:rsid w:val="00FB6398"/>
    <w:rsid w:val="00FC1169"/>
    <w:rsid w:val="00FC25FE"/>
    <w:rsid w:val="00FC2DDF"/>
    <w:rsid w:val="00FC562E"/>
    <w:rsid w:val="00FC63A8"/>
    <w:rsid w:val="00FC7A03"/>
    <w:rsid w:val="00FD7105"/>
    <w:rsid w:val="00FF1DE3"/>
    <w:rsid w:val="00FF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BA67"/>
  <w15:docId w15:val="{D0CC0857-B83A-4BEA-B633-8A397E27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A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41A84"/>
    <w:rPr>
      <w:rFonts w:ascii="Tahoma" w:eastAsia="Calibri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941A84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1A84"/>
    <w:pPr>
      <w:ind w:left="720"/>
    </w:pPr>
  </w:style>
  <w:style w:type="table" w:styleId="a6">
    <w:name w:val="Table Grid"/>
    <w:basedOn w:val="a1"/>
    <w:uiPriority w:val="39"/>
    <w:rsid w:val="00D3772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7E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17E0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17E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7E0F"/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semiHidden/>
    <w:unhideWhenUsed/>
    <w:rsid w:val="007F536D"/>
    <w:rPr>
      <w:color w:val="0000FF"/>
      <w:u w:val="single"/>
    </w:rPr>
  </w:style>
  <w:style w:type="paragraph" w:styleId="ac">
    <w:name w:val="Normal (Web)"/>
    <w:basedOn w:val="a"/>
    <w:uiPriority w:val="99"/>
    <w:rsid w:val="001458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tet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Links>
    <vt:vector size="6" baseType="variant"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http://www.atet.su/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Вердян</cp:lastModifiedBy>
  <cp:revision>32</cp:revision>
  <cp:lastPrinted>2025-08-29T04:17:00Z</cp:lastPrinted>
  <dcterms:created xsi:type="dcterms:W3CDTF">2024-08-27T07:10:00Z</dcterms:created>
  <dcterms:modified xsi:type="dcterms:W3CDTF">2025-09-08T02:38:00Z</dcterms:modified>
</cp:coreProperties>
</file>